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1B" w:rsidRDefault="00E67F1B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：江西农业大学因公出国（境）审批表</w:t>
      </w: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6"/>
        <w:gridCol w:w="2027"/>
        <w:gridCol w:w="1148"/>
        <w:gridCol w:w="853"/>
        <w:gridCol w:w="1980"/>
        <w:gridCol w:w="1562"/>
      </w:tblGrid>
      <w:tr w:rsidR="00E67F1B" w:rsidTr="00766192">
        <w:trPr>
          <w:trHeight w:hRule="exact" w:val="440"/>
          <w:jc w:val="center"/>
        </w:trPr>
        <w:tc>
          <w:tcPr>
            <w:tcW w:w="1196" w:type="dxa"/>
            <w:vMerge w:val="restart"/>
            <w:vAlign w:val="center"/>
          </w:tcPr>
          <w:p w:rsidR="00E67F1B" w:rsidRDefault="00E67F1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</w:t>
            </w:r>
          </w:p>
          <w:p w:rsidR="00E67F1B" w:rsidRDefault="00E67F1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人信息</w:t>
            </w:r>
          </w:p>
        </w:tc>
        <w:tc>
          <w:tcPr>
            <w:tcW w:w="2027" w:type="dxa"/>
            <w:vAlign w:val="center"/>
          </w:tcPr>
          <w:p w:rsidR="00E67F1B" w:rsidRDefault="00E67F1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01" w:type="dxa"/>
            <w:gridSpan w:val="2"/>
            <w:vAlign w:val="center"/>
          </w:tcPr>
          <w:p w:rsidR="00E67F1B" w:rsidRDefault="00E67F1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67F1B" w:rsidRDefault="00E67F1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62" w:type="dxa"/>
            <w:vAlign w:val="center"/>
          </w:tcPr>
          <w:p w:rsidR="00E67F1B" w:rsidRDefault="00E67F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7F1B">
        <w:trPr>
          <w:trHeight w:hRule="exact" w:val="392"/>
          <w:jc w:val="center"/>
        </w:trPr>
        <w:tc>
          <w:tcPr>
            <w:tcW w:w="1196" w:type="dxa"/>
            <w:vMerge/>
            <w:vAlign w:val="center"/>
          </w:tcPr>
          <w:p w:rsidR="00E67F1B" w:rsidRDefault="00E67F1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E67F1B" w:rsidRDefault="00E67F1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001" w:type="dxa"/>
            <w:gridSpan w:val="2"/>
            <w:vAlign w:val="center"/>
          </w:tcPr>
          <w:p w:rsidR="00E67F1B" w:rsidRDefault="00E67F1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67F1B" w:rsidRDefault="00E67F1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职务、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562" w:type="dxa"/>
            <w:vAlign w:val="center"/>
          </w:tcPr>
          <w:p w:rsidR="00E67F1B" w:rsidRDefault="00E67F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7F1B" w:rsidTr="00A46939">
        <w:trPr>
          <w:trHeight w:hRule="exact" w:val="369"/>
          <w:jc w:val="center"/>
        </w:trPr>
        <w:tc>
          <w:tcPr>
            <w:tcW w:w="1196" w:type="dxa"/>
            <w:vMerge/>
            <w:vAlign w:val="center"/>
          </w:tcPr>
          <w:p w:rsidR="00E67F1B" w:rsidRDefault="00E67F1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E67F1B" w:rsidRDefault="00E67F1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001" w:type="dxa"/>
            <w:gridSpan w:val="2"/>
            <w:vAlign w:val="center"/>
          </w:tcPr>
          <w:p w:rsidR="00E67F1B" w:rsidRDefault="00E67F1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67F1B" w:rsidRDefault="00E67F1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562" w:type="dxa"/>
            <w:vAlign w:val="center"/>
          </w:tcPr>
          <w:p w:rsidR="00E67F1B" w:rsidRDefault="00E67F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7F1B">
        <w:trPr>
          <w:trHeight w:hRule="exact" w:val="397"/>
          <w:jc w:val="center"/>
        </w:trPr>
        <w:tc>
          <w:tcPr>
            <w:tcW w:w="1196" w:type="dxa"/>
            <w:vMerge w:val="restart"/>
            <w:vAlign w:val="center"/>
          </w:tcPr>
          <w:p w:rsidR="00E67F1B" w:rsidRDefault="00E67F1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</w:t>
            </w:r>
          </w:p>
          <w:p w:rsidR="00E67F1B" w:rsidRDefault="00E67F1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访</w:t>
            </w:r>
          </w:p>
          <w:p w:rsidR="00E67F1B" w:rsidRDefault="00E67F1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信</w:t>
            </w:r>
          </w:p>
          <w:p w:rsidR="00E67F1B" w:rsidRDefault="00E67F1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息</w:t>
            </w:r>
          </w:p>
          <w:p w:rsidR="00E67F1B" w:rsidRDefault="00E67F1B">
            <w:pPr>
              <w:ind w:right="96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E67F1B" w:rsidRDefault="00E67F1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出访国家（地区）</w:t>
            </w:r>
          </w:p>
        </w:tc>
        <w:tc>
          <w:tcPr>
            <w:tcW w:w="2001" w:type="dxa"/>
            <w:gridSpan w:val="2"/>
            <w:vAlign w:val="center"/>
          </w:tcPr>
          <w:p w:rsidR="00E67F1B" w:rsidRDefault="00E67F1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67F1B" w:rsidRDefault="00E67F1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出访日期及天数</w:t>
            </w:r>
          </w:p>
        </w:tc>
        <w:tc>
          <w:tcPr>
            <w:tcW w:w="1562" w:type="dxa"/>
            <w:vAlign w:val="center"/>
          </w:tcPr>
          <w:p w:rsidR="00E67F1B" w:rsidRDefault="00E67F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7F1B">
        <w:trPr>
          <w:trHeight w:hRule="exact" w:val="397"/>
          <w:jc w:val="center"/>
        </w:trPr>
        <w:tc>
          <w:tcPr>
            <w:tcW w:w="1196" w:type="dxa"/>
            <w:vMerge/>
            <w:vAlign w:val="center"/>
          </w:tcPr>
          <w:p w:rsidR="00E67F1B" w:rsidRDefault="00E67F1B">
            <w:pPr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E67F1B" w:rsidRDefault="00E67F1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团组成员</w:t>
            </w:r>
          </w:p>
        </w:tc>
        <w:tc>
          <w:tcPr>
            <w:tcW w:w="2001" w:type="dxa"/>
            <w:gridSpan w:val="2"/>
            <w:vAlign w:val="center"/>
          </w:tcPr>
          <w:p w:rsidR="00E67F1B" w:rsidRDefault="00E67F1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67F1B" w:rsidRDefault="00E67F1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邀请方名称</w:t>
            </w:r>
          </w:p>
        </w:tc>
        <w:tc>
          <w:tcPr>
            <w:tcW w:w="1562" w:type="dxa"/>
            <w:vAlign w:val="center"/>
          </w:tcPr>
          <w:p w:rsidR="00E67F1B" w:rsidRDefault="00E67F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7F1B">
        <w:trPr>
          <w:trHeight w:val="3007"/>
          <w:jc w:val="center"/>
        </w:trPr>
        <w:tc>
          <w:tcPr>
            <w:tcW w:w="1196" w:type="dxa"/>
            <w:vMerge/>
            <w:vAlign w:val="center"/>
          </w:tcPr>
          <w:p w:rsidR="00E67F1B" w:rsidRDefault="00E67F1B">
            <w:pPr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0" w:type="dxa"/>
            <w:gridSpan w:val="5"/>
            <w:vAlign w:val="center"/>
          </w:tcPr>
          <w:p w:rsidR="00E67F1B" w:rsidRDefault="00E67F1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出访目的说明（请说明出访任务，如栏内空间不够，可另加附页）：</w:t>
            </w:r>
          </w:p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  <w:p w:rsidR="00E67F1B" w:rsidRDefault="00E67F1B" w:rsidP="00E67F1B">
            <w:pPr>
              <w:ind w:right="960" w:firstLineChars="1890" w:firstLine="31680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申请人签字：</w:t>
            </w:r>
          </w:p>
        </w:tc>
      </w:tr>
      <w:tr w:rsidR="00E67F1B">
        <w:trPr>
          <w:trHeight w:val="2572"/>
          <w:jc w:val="center"/>
        </w:trPr>
        <w:tc>
          <w:tcPr>
            <w:tcW w:w="4371" w:type="dxa"/>
            <w:gridSpan w:val="3"/>
          </w:tcPr>
          <w:p w:rsidR="00E67F1B" w:rsidRDefault="00E67F1B">
            <w:pP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出访费用来源（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科研经费请注明科研项目的具体名称及经费编号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）：</w:t>
            </w:r>
          </w:p>
          <w:p w:rsidR="00E67F1B" w:rsidRDefault="00E67F1B">
            <w:pPr>
              <w:rPr>
                <w:rFonts w:ascii="宋体" w:cs="Times New Roman"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经费负责人签字：</w:t>
            </w:r>
          </w:p>
        </w:tc>
        <w:tc>
          <w:tcPr>
            <w:tcW w:w="4395" w:type="dxa"/>
            <w:gridSpan w:val="3"/>
          </w:tcPr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所在单位</w:t>
            </w:r>
            <w:r>
              <w:rPr>
                <w:rFonts w:ascii="宋体" w:hAnsi="宋体" w:cs="宋体" w:hint="eastAsia"/>
                <w:b/>
                <w:bCs/>
                <w:spacing w:val="-8"/>
                <w:kern w:val="0"/>
                <w:sz w:val="24"/>
                <w:szCs w:val="24"/>
              </w:rPr>
              <w:t>审核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意见：</w:t>
            </w:r>
          </w:p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E67F1B" w:rsidRDefault="00E67F1B" w:rsidP="00E67F1B">
            <w:pPr>
              <w:ind w:firstLineChars="300" w:firstLine="3168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负责人签字：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（单位盖章）</w:t>
            </w:r>
          </w:p>
        </w:tc>
      </w:tr>
      <w:tr w:rsidR="00E67F1B">
        <w:trPr>
          <w:trHeight w:val="1613"/>
          <w:jc w:val="center"/>
        </w:trPr>
        <w:tc>
          <w:tcPr>
            <w:tcW w:w="4371" w:type="dxa"/>
            <w:gridSpan w:val="3"/>
          </w:tcPr>
          <w:p w:rsidR="00E67F1B" w:rsidRDefault="00E67F1B">
            <w:pP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学校相关职能部门审核意见：</w:t>
            </w:r>
          </w:p>
          <w:p w:rsidR="00E67F1B" w:rsidRDefault="00E67F1B">
            <w:pP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E67F1B" w:rsidRDefault="00E67F1B">
            <w:pPr>
              <w:ind w:right="48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67F1B" w:rsidRDefault="00E67F1B">
            <w:pPr>
              <w:ind w:right="48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E67F1B" w:rsidRDefault="00E67F1B">
            <w:pPr>
              <w:widowControl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国际交流处（暨港澳台事务办公室）审核意见：</w:t>
            </w:r>
          </w:p>
          <w:p w:rsidR="00E67F1B" w:rsidRDefault="00E67F1B">
            <w:pPr>
              <w:ind w:right="48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E67F1B">
        <w:trPr>
          <w:trHeight w:val="2707"/>
          <w:jc w:val="center"/>
        </w:trPr>
        <w:tc>
          <w:tcPr>
            <w:tcW w:w="8766" w:type="dxa"/>
            <w:gridSpan w:val="6"/>
          </w:tcPr>
          <w:p w:rsidR="00E67F1B" w:rsidRDefault="00E67F1B">
            <w:pP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校外事领导小组签批：</w:t>
            </w:r>
          </w:p>
          <w:p w:rsidR="00E67F1B" w:rsidRDefault="00E67F1B">
            <w:pP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67F1B" w:rsidRDefault="00E67F1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E67F1B" w:rsidRDefault="00E67F1B">
      <w:pPr>
        <w:rPr>
          <w:rFonts w:cs="Times New Roman"/>
        </w:rPr>
      </w:pPr>
    </w:p>
    <w:sectPr w:rsidR="00E67F1B" w:rsidSect="00082457">
      <w:headerReference w:type="default" r:id="rId7"/>
      <w:footerReference w:type="default" r:id="rId8"/>
      <w:pgSz w:w="11906" w:h="16838"/>
      <w:pgMar w:top="720" w:right="1466" w:bottom="720" w:left="12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1B" w:rsidRDefault="00E67F1B" w:rsidP="000824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7F1B" w:rsidRDefault="00E67F1B" w:rsidP="000824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1B" w:rsidRDefault="00E67F1B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E67F1B" w:rsidRDefault="00E67F1B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1B" w:rsidRDefault="00E67F1B" w:rsidP="000824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7F1B" w:rsidRDefault="00E67F1B" w:rsidP="000824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1B" w:rsidRDefault="00E67F1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9B89"/>
    <w:multiLevelType w:val="singleLevel"/>
    <w:tmpl w:val="59CD9B89"/>
    <w:lvl w:ilvl="0">
      <w:start w:val="7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830"/>
    <w:rsid w:val="00001685"/>
    <w:rsid w:val="00017B75"/>
    <w:rsid w:val="00024F99"/>
    <w:rsid w:val="00053AD7"/>
    <w:rsid w:val="00082457"/>
    <w:rsid w:val="00094657"/>
    <w:rsid w:val="000A0830"/>
    <w:rsid w:val="000A410A"/>
    <w:rsid w:val="00106EB5"/>
    <w:rsid w:val="00214129"/>
    <w:rsid w:val="00216FE4"/>
    <w:rsid w:val="00340D21"/>
    <w:rsid w:val="0035258F"/>
    <w:rsid w:val="00366CEB"/>
    <w:rsid w:val="003B1312"/>
    <w:rsid w:val="003E32F8"/>
    <w:rsid w:val="003F6345"/>
    <w:rsid w:val="00402597"/>
    <w:rsid w:val="0041459C"/>
    <w:rsid w:val="00432354"/>
    <w:rsid w:val="004B4248"/>
    <w:rsid w:val="005604BB"/>
    <w:rsid w:val="00571464"/>
    <w:rsid w:val="005A580F"/>
    <w:rsid w:val="005A7D8A"/>
    <w:rsid w:val="005D307D"/>
    <w:rsid w:val="005E3CA6"/>
    <w:rsid w:val="00666596"/>
    <w:rsid w:val="00684616"/>
    <w:rsid w:val="006C3649"/>
    <w:rsid w:val="007140AA"/>
    <w:rsid w:val="00716897"/>
    <w:rsid w:val="0075380D"/>
    <w:rsid w:val="00766192"/>
    <w:rsid w:val="00775348"/>
    <w:rsid w:val="007D4CD5"/>
    <w:rsid w:val="007F05C5"/>
    <w:rsid w:val="00800D89"/>
    <w:rsid w:val="00876C21"/>
    <w:rsid w:val="008B0864"/>
    <w:rsid w:val="008F5A68"/>
    <w:rsid w:val="00901303"/>
    <w:rsid w:val="00931CEA"/>
    <w:rsid w:val="009806A9"/>
    <w:rsid w:val="009869D8"/>
    <w:rsid w:val="009C0BF5"/>
    <w:rsid w:val="009D0835"/>
    <w:rsid w:val="00A02A51"/>
    <w:rsid w:val="00A30C74"/>
    <w:rsid w:val="00A46939"/>
    <w:rsid w:val="00AA3BB7"/>
    <w:rsid w:val="00AD0BE9"/>
    <w:rsid w:val="00B82844"/>
    <w:rsid w:val="00BF1C7F"/>
    <w:rsid w:val="00BF398B"/>
    <w:rsid w:val="00CD7B37"/>
    <w:rsid w:val="00CF4A64"/>
    <w:rsid w:val="00D24F91"/>
    <w:rsid w:val="00D30439"/>
    <w:rsid w:val="00D71A8E"/>
    <w:rsid w:val="00D8546F"/>
    <w:rsid w:val="00DE0F8B"/>
    <w:rsid w:val="00DF485E"/>
    <w:rsid w:val="00E06360"/>
    <w:rsid w:val="00E10719"/>
    <w:rsid w:val="00E67F1B"/>
    <w:rsid w:val="00E775EE"/>
    <w:rsid w:val="00EC5573"/>
    <w:rsid w:val="00EC7D56"/>
    <w:rsid w:val="00F11B66"/>
    <w:rsid w:val="00F54A10"/>
    <w:rsid w:val="00F73842"/>
    <w:rsid w:val="00FF35C6"/>
    <w:rsid w:val="02BF36D5"/>
    <w:rsid w:val="02DF5DFC"/>
    <w:rsid w:val="09584F12"/>
    <w:rsid w:val="0E6E44A5"/>
    <w:rsid w:val="16010ACE"/>
    <w:rsid w:val="179F3112"/>
    <w:rsid w:val="1AEF1D6B"/>
    <w:rsid w:val="1BFE03CE"/>
    <w:rsid w:val="1EA04BD0"/>
    <w:rsid w:val="22CC05FA"/>
    <w:rsid w:val="240A13D2"/>
    <w:rsid w:val="24897BD8"/>
    <w:rsid w:val="26771D0C"/>
    <w:rsid w:val="2F041EDB"/>
    <w:rsid w:val="33DA6654"/>
    <w:rsid w:val="392C6E19"/>
    <w:rsid w:val="39B70C3B"/>
    <w:rsid w:val="39DD2C1B"/>
    <w:rsid w:val="3C120C96"/>
    <w:rsid w:val="3C2F5E43"/>
    <w:rsid w:val="3CF93AD2"/>
    <w:rsid w:val="41E62052"/>
    <w:rsid w:val="486D49E2"/>
    <w:rsid w:val="48B60F38"/>
    <w:rsid w:val="49A715DA"/>
    <w:rsid w:val="4DC6451A"/>
    <w:rsid w:val="55A522E0"/>
    <w:rsid w:val="59A572CA"/>
    <w:rsid w:val="5BB86433"/>
    <w:rsid w:val="5E567827"/>
    <w:rsid w:val="5F7103D5"/>
    <w:rsid w:val="5FE0717D"/>
    <w:rsid w:val="63D86073"/>
    <w:rsid w:val="67F00B41"/>
    <w:rsid w:val="6E280D8A"/>
    <w:rsid w:val="6F0D4E44"/>
    <w:rsid w:val="70D51C83"/>
    <w:rsid w:val="74FD61DA"/>
    <w:rsid w:val="76D02F7D"/>
    <w:rsid w:val="77890080"/>
    <w:rsid w:val="7D9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45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uiPriority w:val="99"/>
    <w:semiHidden/>
    <w:rsid w:val="0008245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82457"/>
    <w:rPr>
      <w:rFonts w:ascii="Calibri" w:hAnsi="Calibri" w:cs="Calibri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082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82457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08245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82457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0824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2457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2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2457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824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2457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082457"/>
  </w:style>
  <w:style w:type="character" w:styleId="FollowedHyperlink">
    <w:name w:val="FollowedHyperlink"/>
    <w:basedOn w:val="DefaultParagraphFont"/>
    <w:uiPriority w:val="99"/>
    <w:rsid w:val="00082457"/>
    <w:rPr>
      <w:color w:val="auto"/>
      <w:u w:val="none"/>
    </w:rPr>
  </w:style>
  <w:style w:type="character" w:styleId="Emphasis">
    <w:name w:val="Emphasis"/>
    <w:basedOn w:val="DefaultParagraphFont"/>
    <w:uiPriority w:val="99"/>
    <w:qFormat/>
    <w:rsid w:val="00082457"/>
    <w:rPr>
      <w:color w:val="auto"/>
    </w:rPr>
  </w:style>
  <w:style w:type="character" w:styleId="Hyperlink">
    <w:name w:val="Hyperlink"/>
    <w:basedOn w:val="DefaultParagraphFont"/>
    <w:uiPriority w:val="99"/>
    <w:rsid w:val="00082457"/>
    <w:rPr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rsid w:val="00082457"/>
    <w:rPr>
      <w:sz w:val="21"/>
      <w:szCs w:val="21"/>
    </w:rPr>
  </w:style>
  <w:style w:type="character" w:styleId="HTMLCite">
    <w:name w:val="HTML Cite"/>
    <w:basedOn w:val="DefaultParagraphFont"/>
    <w:uiPriority w:val="99"/>
    <w:rsid w:val="00082457"/>
    <w:rPr>
      <w:color w:val="008000"/>
    </w:rPr>
  </w:style>
  <w:style w:type="character" w:customStyle="1" w:styleId="selected">
    <w:name w:val="selected"/>
    <w:basedOn w:val="DefaultParagraphFont"/>
    <w:uiPriority w:val="99"/>
    <w:rsid w:val="00082457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082457"/>
    <w:rPr>
      <w:rFonts w:ascii="Calibri" w:hAnsi="Calibri" w:cs="Calibri"/>
      <w:sz w:val="24"/>
      <w:szCs w:val="24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082457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82457"/>
    <w:rPr>
      <w:rFonts w:ascii="Calibri" w:hAnsi="Calibri" w:cs="Calibri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45</Words>
  <Characters>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江西农业大学因公出国（境）管理办法</dc:title>
  <dc:subject/>
  <dc:creator>Administrator.BF-20170811KKYA</dc:creator>
  <cp:keywords/>
  <dc:description/>
  <cp:lastModifiedBy>微软用户</cp:lastModifiedBy>
  <cp:revision>2</cp:revision>
  <dcterms:created xsi:type="dcterms:W3CDTF">2017-11-13T03:19:00Z</dcterms:created>
  <dcterms:modified xsi:type="dcterms:W3CDTF">2017-11-13T03:19:00Z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